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2B" w:rsidRPr="001A1C2B" w:rsidRDefault="001A1C2B" w:rsidP="001A1C2B">
      <w:pPr>
        <w:framePr w:w="14688" w:h="854" w:hRule="exact" w:wrap="none" w:vAnchor="page" w:hAnchor="page" w:x="1229" w:y="493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2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СПРАВКА</w:t>
      </w:r>
    </w:p>
    <w:p w:rsidR="001A1C2B" w:rsidRPr="001A1C2B" w:rsidRDefault="001A1C2B" w:rsidP="001A1C2B">
      <w:pPr>
        <w:framePr w:w="14688" w:h="854" w:hRule="exact" w:wrap="none" w:vAnchor="page" w:hAnchor="page" w:x="1229" w:y="493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 w:rsidRPr="001A1C2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материально-техническом обеспечении образовательной деятельности по заявленным к лицензированию</w:t>
      </w:r>
      <w:r w:rsidR="00143B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требованиям</w:t>
      </w:r>
    </w:p>
    <w:p w:rsidR="001A1C2B" w:rsidRPr="001A1C2B" w:rsidRDefault="001A1C2B" w:rsidP="001A1C2B">
      <w:pPr>
        <w:framePr w:w="14688" w:h="854" w:hRule="exact" w:wrap="none" w:vAnchor="page" w:hAnchor="page" w:x="1229" w:y="493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 w:rsidRPr="001A1C2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образовательным про</w:t>
      </w:r>
      <w:r w:rsidRPr="001A1C2B">
        <w:rPr>
          <w:rStyle w:val="38pt"/>
          <w:rFonts w:eastAsiaTheme="minorEastAsia"/>
          <w:sz w:val="24"/>
          <w:szCs w:val="24"/>
        </w:rPr>
        <w:t>1</w:t>
      </w:r>
      <w:r w:rsidRPr="001A1C2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раммам</w:t>
      </w:r>
    </w:p>
    <w:p w:rsidR="001A1C2B" w:rsidRPr="001A1C2B" w:rsidRDefault="001A1C2B" w:rsidP="001A1C2B">
      <w:pPr>
        <w:framePr w:w="14688" w:h="496" w:hRule="exact" w:wrap="none" w:vAnchor="page" w:hAnchor="page" w:x="1229" w:y="1602"/>
        <w:spacing w:line="210" w:lineRule="exact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 w:rsidRPr="001A1C2B">
        <w:rPr>
          <w:rStyle w:val="30"/>
          <w:rFonts w:eastAsiaTheme="minorEastAsia"/>
          <w:b w:val="0"/>
          <w:bCs w:val="0"/>
          <w:sz w:val="24"/>
          <w:szCs w:val="24"/>
        </w:rPr>
        <w:t>Автономная некоммерческая организация дополнительного профессионального образования «Региональный центр содействия охранным структурам»</w:t>
      </w:r>
    </w:p>
    <w:p w:rsidR="001A1C2B" w:rsidRDefault="001A1C2B">
      <w:pPr>
        <w:rPr>
          <w:rFonts w:ascii="Times New Roman" w:hAnsi="Times New Roman" w:cs="Times New Roman"/>
          <w:sz w:val="24"/>
          <w:szCs w:val="24"/>
        </w:rPr>
      </w:pPr>
    </w:p>
    <w:p w:rsidR="001A1C2B" w:rsidRDefault="001A1C2B" w:rsidP="001A1C2B">
      <w:pPr>
        <w:rPr>
          <w:rFonts w:ascii="Times New Roman" w:hAnsi="Times New Roman" w:cs="Times New Roman"/>
          <w:sz w:val="24"/>
          <w:szCs w:val="24"/>
        </w:rPr>
      </w:pPr>
    </w:p>
    <w:p w:rsidR="007614A2" w:rsidRDefault="001A1C2B" w:rsidP="001A1C2B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1C2B" w:rsidRDefault="001A1C2B" w:rsidP="001A1C2B">
      <w:pPr>
        <w:pStyle w:val="a3"/>
        <w:numPr>
          <w:ilvl w:val="0"/>
          <w:numId w:val="1"/>
        </w:num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проходят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Екатеринбург,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Ибаррури, 2, учебный класс, пл. 23.3 кв.м. на основании договора аренды нежилого помещения № 154 от 04.10.2016 года.</w:t>
      </w:r>
    </w:p>
    <w:p w:rsidR="00CE374E" w:rsidRDefault="00CE374E" w:rsidP="001A1C2B">
      <w:pPr>
        <w:pStyle w:val="a3"/>
        <w:numPr>
          <w:ilvl w:val="0"/>
          <w:numId w:val="1"/>
        </w:num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Физическая подготовка проходит по адресу: г. Екатеринбург, ул. Стачек, 3 ООО «Спортивный комплекс «Изумруд»</w:t>
      </w:r>
      <w:proofErr w:type="gramEnd"/>
    </w:p>
    <w:p w:rsidR="001A1C2B" w:rsidRDefault="0009500F" w:rsidP="001A1C2B">
      <w:pPr>
        <w:pStyle w:val="a3"/>
        <w:numPr>
          <w:ilvl w:val="0"/>
          <w:numId w:val="1"/>
        </w:num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Огневая подготовка проходит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Березовский,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Старопышминск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Вокзальная</w:t>
      </w:r>
      <w:r w:rsidR="00CE374E">
        <w:rPr>
          <w:rFonts w:ascii="Times New Roman" w:hAnsi="Times New Roman" w:cs="Times New Roman"/>
          <w:sz w:val="24"/>
          <w:szCs w:val="24"/>
        </w:rPr>
        <w:t>, 36 на основании договора от 09.01.2018 года № 3</w:t>
      </w:r>
    </w:p>
    <w:p w:rsidR="0009500F" w:rsidRDefault="0009500F" w:rsidP="0009500F">
      <w:pPr>
        <w:pStyle w:val="a3"/>
        <w:numPr>
          <w:ilvl w:val="0"/>
          <w:numId w:val="1"/>
        </w:num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классе имеются:</w:t>
      </w:r>
    </w:p>
    <w:p w:rsidR="0009500F" w:rsidRDefault="0009500F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парты</w:t>
      </w:r>
      <w:r w:rsidR="00B00E49">
        <w:rPr>
          <w:rFonts w:ascii="Times New Roman" w:hAnsi="Times New Roman" w:cs="Times New Roman"/>
          <w:sz w:val="24"/>
          <w:szCs w:val="24"/>
        </w:rPr>
        <w:t xml:space="preserve"> – 6 шт.</w:t>
      </w:r>
    </w:p>
    <w:p w:rsidR="0009500F" w:rsidRDefault="0009500F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 преподавателя</w:t>
      </w:r>
      <w:r w:rsidR="00B00E49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9500F" w:rsidRDefault="0009500F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</w:t>
      </w:r>
      <w:r w:rsidR="00B00E49">
        <w:rPr>
          <w:rFonts w:ascii="Times New Roman" w:hAnsi="Times New Roman" w:cs="Times New Roman"/>
          <w:sz w:val="24"/>
          <w:szCs w:val="24"/>
        </w:rPr>
        <w:t xml:space="preserve"> для учеников – 12 шт.</w:t>
      </w:r>
    </w:p>
    <w:p w:rsidR="00B00E49" w:rsidRDefault="00B00E49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 преподавателя – 1 шт.</w:t>
      </w:r>
    </w:p>
    <w:p w:rsidR="0009500F" w:rsidRDefault="0009500F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манекен</w:t>
      </w:r>
      <w:r w:rsidR="00B00E49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9500F" w:rsidRDefault="0009500F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наручники</w:t>
      </w:r>
      <w:r w:rsidR="00B00E49">
        <w:rPr>
          <w:rFonts w:ascii="Times New Roman" w:hAnsi="Times New Roman" w:cs="Times New Roman"/>
          <w:sz w:val="24"/>
          <w:szCs w:val="24"/>
        </w:rPr>
        <w:t xml:space="preserve"> – 5 шт.</w:t>
      </w:r>
    </w:p>
    <w:p w:rsidR="0009500F" w:rsidRDefault="0009500F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палки резиновые</w:t>
      </w:r>
      <w:r w:rsidR="00B00E49">
        <w:rPr>
          <w:rFonts w:ascii="Times New Roman" w:hAnsi="Times New Roman" w:cs="Times New Roman"/>
          <w:sz w:val="24"/>
          <w:szCs w:val="24"/>
        </w:rPr>
        <w:t xml:space="preserve"> – 2 шт.</w:t>
      </w:r>
    </w:p>
    <w:p w:rsidR="0009500F" w:rsidRDefault="0009500F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бронежилеты</w:t>
      </w:r>
      <w:r w:rsidR="00B00E49">
        <w:rPr>
          <w:rFonts w:ascii="Times New Roman" w:hAnsi="Times New Roman" w:cs="Times New Roman"/>
          <w:sz w:val="24"/>
          <w:szCs w:val="24"/>
        </w:rPr>
        <w:t xml:space="preserve"> – 5 шт.</w:t>
      </w:r>
    </w:p>
    <w:p w:rsidR="0009500F" w:rsidRDefault="0009500F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бронешлемы</w:t>
      </w:r>
      <w:proofErr w:type="spellEnd"/>
      <w:r w:rsidR="00B00E49">
        <w:rPr>
          <w:rFonts w:ascii="Times New Roman" w:hAnsi="Times New Roman" w:cs="Times New Roman"/>
          <w:sz w:val="24"/>
          <w:szCs w:val="24"/>
        </w:rPr>
        <w:t xml:space="preserve"> – 5 шт.</w:t>
      </w:r>
    </w:p>
    <w:p w:rsidR="0009500F" w:rsidRDefault="0009500F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учебная доска</w:t>
      </w:r>
      <w:r w:rsidR="00B00E49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9500F" w:rsidRDefault="0009500F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тренажер </w:t>
      </w:r>
      <w:r w:rsidR="00CE374E">
        <w:rPr>
          <w:rFonts w:ascii="Times New Roman" w:hAnsi="Times New Roman" w:cs="Times New Roman"/>
          <w:sz w:val="24"/>
          <w:szCs w:val="24"/>
        </w:rPr>
        <w:t>сердечно-легочной и мозговой реанимации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E374E">
        <w:rPr>
          <w:rFonts w:ascii="Times New Roman" w:hAnsi="Times New Roman" w:cs="Times New Roman"/>
          <w:sz w:val="24"/>
          <w:szCs w:val="24"/>
        </w:rPr>
        <w:t>Максим-2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0E49">
        <w:rPr>
          <w:rFonts w:ascii="Times New Roman" w:hAnsi="Times New Roman" w:cs="Times New Roman"/>
          <w:sz w:val="24"/>
          <w:szCs w:val="24"/>
        </w:rPr>
        <w:t xml:space="preserve"> - 1 шт.</w:t>
      </w:r>
    </w:p>
    <w:p w:rsidR="00B00E49" w:rsidRDefault="0009500F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тренажер по изучению</w:t>
      </w:r>
      <w:r w:rsidR="00B00E49">
        <w:rPr>
          <w:rFonts w:ascii="Times New Roman" w:hAnsi="Times New Roman" w:cs="Times New Roman"/>
          <w:sz w:val="24"/>
          <w:szCs w:val="24"/>
        </w:rPr>
        <w:t xml:space="preserve"> внутренних</w:t>
      </w:r>
      <w:r>
        <w:rPr>
          <w:rFonts w:ascii="Times New Roman" w:hAnsi="Times New Roman" w:cs="Times New Roman"/>
          <w:sz w:val="24"/>
          <w:szCs w:val="24"/>
        </w:rPr>
        <w:t xml:space="preserve"> органов человека</w:t>
      </w:r>
      <w:r w:rsidR="00536A32">
        <w:rPr>
          <w:rFonts w:ascii="Times New Roman" w:hAnsi="Times New Roman" w:cs="Times New Roman"/>
          <w:sz w:val="24"/>
          <w:szCs w:val="24"/>
        </w:rPr>
        <w:t xml:space="preserve"> и кровеносной системы</w:t>
      </w:r>
      <w:r>
        <w:rPr>
          <w:rFonts w:ascii="Times New Roman" w:hAnsi="Times New Roman" w:cs="Times New Roman"/>
          <w:sz w:val="24"/>
          <w:szCs w:val="24"/>
        </w:rPr>
        <w:t xml:space="preserve"> «Витим-2-02У»</w:t>
      </w:r>
      <w:r w:rsidR="00B00E49">
        <w:rPr>
          <w:rFonts w:ascii="Times New Roman" w:hAnsi="Times New Roman" w:cs="Times New Roman"/>
          <w:sz w:val="24"/>
          <w:szCs w:val="24"/>
        </w:rPr>
        <w:t xml:space="preserve"> - 1 шт.</w:t>
      </w:r>
    </w:p>
    <w:p w:rsidR="0009500F" w:rsidRDefault="0009500F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плакаты</w:t>
      </w:r>
      <w:r w:rsidR="00690FA6">
        <w:rPr>
          <w:rFonts w:ascii="Times New Roman" w:hAnsi="Times New Roman" w:cs="Times New Roman"/>
          <w:sz w:val="24"/>
          <w:szCs w:val="24"/>
        </w:rPr>
        <w:t xml:space="preserve"> – 9</w:t>
      </w:r>
      <w:r w:rsidR="00B00E49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00E49" w:rsidRDefault="00B00E49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секундомер – 1 шт.</w:t>
      </w:r>
    </w:p>
    <w:p w:rsidR="00B00E49" w:rsidRDefault="00B00E49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 шт.</w:t>
      </w:r>
    </w:p>
    <w:p w:rsidR="00B00E49" w:rsidRDefault="00B00E49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электрошоковое устройство – 1 шт.</w:t>
      </w:r>
    </w:p>
    <w:p w:rsidR="00B00E49" w:rsidRDefault="00B00E49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газовый баллончик – 1 шт.</w:t>
      </w:r>
    </w:p>
    <w:p w:rsidR="00CE374E" w:rsidRDefault="00CE374E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шины – 8 шт.</w:t>
      </w:r>
    </w:p>
    <w:p w:rsidR="00CE374E" w:rsidRDefault="00CE374E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жгуты – 8 шт.</w:t>
      </w:r>
    </w:p>
    <w:p w:rsidR="00CE374E" w:rsidRDefault="00CE374E" w:rsidP="0009500F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бинты – 50 шт.</w:t>
      </w:r>
    </w:p>
    <w:p w:rsidR="00B00E49" w:rsidRPr="00B00E49" w:rsidRDefault="00B00E49" w:rsidP="00B00E49">
      <w:pPr>
        <w:rPr>
          <w:rFonts w:ascii="Times New Roman" w:hAnsi="Times New Roman" w:cs="Times New Roman"/>
          <w:sz w:val="24"/>
          <w:szCs w:val="24"/>
        </w:rPr>
      </w:pPr>
    </w:p>
    <w:p w:rsidR="00B00E49" w:rsidRPr="00B00E49" w:rsidRDefault="00B00E49" w:rsidP="00B00E49">
      <w:pPr>
        <w:rPr>
          <w:rFonts w:ascii="Times New Roman" w:hAnsi="Times New Roman" w:cs="Times New Roman"/>
          <w:sz w:val="24"/>
          <w:szCs w:val="24"/>
        </w:rPr>
      </w:pPr>
    </w:p>
    <w:p w:rsidR="00B00E49" w:rsidRDefault="00B00E49" w:rsidP="00B00E49">
      <w:pPr>
        <w:rPr>
          <w:rFonts w:ascii="Times New Roman" w:hAnsi="Times New Roman" w:cs="Times New Roman"/>
          <w:sz w:val="24"/>
          <w:szCs w:val="24"/>
        </w:rPr>
      </w:pPr>
    </w:p>
    <w:p w:rsidR="00B00E49" w:rsidRPr="00B00E49" w:rsidRDefault="00B00E49" w:rsidP="00B00E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АНО ДПО «РЦСОС»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</w:t>
      </w:r>
      <w:proofErr w:type="spellEnd"/>
    </w:p>
    <w:sectPr w:rsidR="00B00E49" w:rsidRPr="00B00E49" w:rsidSect="001A1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E746F"/>
    <w:multiLevelType w:val="hybridMultilevel"/>
    <w:tmpl w:val="A7FA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C2B"/>
    <w:rsid w:val="0009500F"/>
    <w:rsid w:val="00143BE1"/>
    <w:rsid w:val="001A1C2B"/>
    <w:rsid w:val="00536A32"/>
    <w:rsid w:val="00621164"/>
    <w:rsid w:val="00690FA6"/>
    <w:rsid w:val="007614A2"/>
    <w:rsid w:val="00781CF9"/>
    <w:rsid w:val="00B00E49"/>
    <w:rsid w:val="00CE374E"/>
    <w:rsid w:val="00C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1A1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8pt">
    <w:name w:val="Основной текст (3) + 8 pt;Не полужирный"/>
    <w:basedOn w:val="3"/>
    <w:rsid w:val="001A1C2B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0">
    <w:name w:val="Основной текст (3)"/>
    <w:basedOn w:val="3"/>
    <w:rsid w:val="001A1C2B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1A1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ДПО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2018-03-12T12:53:00Z</dcterms:created>
  <dcterms:modified xsi:type="dcterms:W3CDTF">2018-03-15T00:57:00Z</dcterms:modified>
</cp:coreProperties>
</file>