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3E" w:rsidRDefault="0002443E" w:rsidP="000244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Style w:val="a4"/>
          <w:rFonts w:ascii="Arial" w:hAnsi="Arial" w:cs="Arial"/>
          <w:color w:val="0000FF"/>
          <w:sz w:val="20"/>
          <w:szCs w:val="20"/>
        </w:rPr>
        <w:t>Вакантные места для приема</w:t>
      </w:r>
    </w:p>
    <w:p w:rsidR="0002443E" w:rsidRDefault="0002443E" w:rsidP="000244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02443E" w:rsidRDefault="0002443E" w:rsidP="000244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Вакантные места для приема (перевода)</w:t>
      </w:r>
    </w:p>
    <w:p w:rsidR="0002443E" w:rsidRDefault="0002443E" w:rsidP="000244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Бюджетное финансирование не производится (финансируемых за счет бюджетных ассигнований федерального бюджета, бюджетов субъектов Российской Федерации и местных бюджетов мест для приема и перевода не имеется).</w:t>
      </w:r>
    </w:p>
    <w:p w:rsidR="0002443E" w:rsidRDefault="0002443E" w:rsidP="000244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02443E" w:rsidRDefault="0002443E" w:rsidP="000244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Вакантные места по договорам об образовании за счет средств физических и (или) юридических лиц по реализуемым образовательным программам в текущих группах:</w:t>
      </w:r>
    </w:p>
    <w:p w:rsidR="0002443E" w:rsidRDefault="0002443E" w:rsidP="000244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02443E" w:rsidRDefault="0002443E" w:rsidP="000244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(по состоянию на </w:t>
      </w:r>
      <w:r w:rsidR="00004D38">
        <w:rPr>
          <w:rFonts w:ascii="Arial" w:hAnsi="Arial" w:cs="Arial"/>
          <w:color w:val="000000"/>
          <w:sz w:val="20"/>
          <w:szCs w:val="20"/>
        </w:rPr>
        <w:t>14</w:t>
      </w:r>
      <w:r w:rsidR="00CC0B07">
        <w:rPr>
          <w:rFonts w:ascii="Arial" w:hAnsi="Arial" w:cs="Arial"/>
          <w:color w:val="000000"/>
          <w:sz w:val="20"/>
          <w:szCs w:val="20"/>
        </w:rPr>
        <w:t xml:space="preserve"> марта </w:t>
      </w:r>
      <w:r>
        <w:rPr>
          <w:rFonts w:ascii="Arial" w:hAnsi="Arial" w:cs="Arial"/>
          <w:color w:val="000000"/>
          <w:sz w:val="20"/>
          <w:szCs w:val="20"/>
        </w:rPr>
        <w:t xml:space="preserve"> 201</w:t>
      </w:r>
      <w:r w:rsidR="00004D38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года)</w:t>
      </w:r>
    </w:p>
    <w:p w:rsidR="0002443E" w:rsidRDefault="0002443E" w:rsidP="000244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2443E" w:rsidRDefault="0002443E" w:rsidP="000244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В группе попрофессиональной подготовк</w:t>
      </w:r>
      <w:r w:rsidR="00AD758D">
        <w:rPr>
          <w:rFonts w:ascii="Arial" w:hAnsi="Arial" w:cs="Arial"/>
          <w:color w:val="000000"/>
          <w:sz w:val="20"/>
          <w:szCs w:val="20"/>
        </w:rPr>
        <w:t xml:space="preserve">и </w:t>
      </w:r>
      <w:r>
        <w:rPr>
          <w:rFonts w:ascii="Arial" w:hAnsi="Arial" w:cs="Arial"/>
          <w:color w:val="000000"/>
          <w:sz w:val="20"/>
          <w:szCs w:val="20"/>
        </w:rPr>
        <w:t>охранников -</w:t>
      </w:r>
    </w:p>
    <w:p w:rsidR="0002443E" w:rsidRDefault="00004D38" w:rsidP="000244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02443E">
        <w:rPr>
          <w:rFonts w:ascii="Arial" w:hAnsi="Arial" w:cs="Arial"/>
          <w:color w:val="000000"/>
          <w:sz w:val="20"/>
          <w:szCs w:val="20"/>
        </w:rPr>
        <w:t xml:space="preserve"> мест - в группе с </w:t>
      </w:r>
      <w:r w:rsidR="00AD758D">
        <w:rPr>
          <w:rFonts w:ascii="Arial" w:hAnsi="Arial" w:cs="Arial"/>
          <w:color w:val="000000"/>
          <w:sz w:val="20"/>
          <w:szCs w:val="20"/>
        </w:rPr>
        <w:t>21</w:t>
      </w:r>
      <w:r w:rsidR="0002443E">
        <w:rPr>
          <w:rFonts w:ascii="Arial" w:hAnsi="Arial" w:cs="Arial"/>
          <w:color w:val="000000"/>
          <w:sz w:val="20"/>
          <w:szCs w:val="20"/>
        </w:rPr>
        <w:t>.</w:t>
      </w:r>
      <w:r w:rsidR="00CC0B07">
        <w:rPr>
          <w:rFonts w:ascii="Arial" w:hAnsi="Arial" w:cs="Arial"/>
          <w:color w:val="000000"/>
          <w:sz w:val="20"/>
          <w:szCs w:val="20"/>
        </w:rPr>
        <w:t>0</w:t>
      </w:r>
      <w:r w:rsidR="00AD758D">
        <w:rPr>
          <w:rFonts w:ascii="Arial" w:hAnsi="Arial" w:cs="Arial"/>
          <w:color w:val="000000"/>
          <w:sz w:val="20"/>
          <w:szCs w:val="20"/>
        </w:rPr>
        <w:t>3</w:t>
      </w:r>
      <w:r w:rsidR="0002443E">
        <w:rPr>
          <w:rFonts w:ascii="Arial" w:hAnsi="Arial" w:cs="Arial"/>
          <w:color w:val="000000"/>
          <w:sz w:val="20"/>
          <w:szCs w:val="20"/>
        </w:rPr>
        <w:t>.1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="0002443E">
        <w:rPr>
          <w:rFonts w:ascii="Arial" w:hAnsi="Arial" w:cs="Arial"/>
          <w:color w:val="000000"/>
          <w:sz w:val="20"/>
          <w:szCs w:val="20"/>
        </w:rPr>
        <w:t xml:space="preserve"> г.;</w:t>
      </w:r>
    </w:p>
    <w:p w:rsidR="00AD758D" w:rsidRDefault="00AD758D" w:rsidP="000244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группе обучения граждан правилам безопасного обращения с оружием -  </w:t>
      </w:r>
    </w:p>
    <w:p w:rsidR="0002443E" w:rsidRDefault="00004D38" w:rsidP="000244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AD758D">
        <w:rPr>
          <w:rFonts w:ascii="Arial" w:hAnsi="Arial" w:cs="Arial"/>
          <w:color w:val="000000"/>
          <w:sz w:val="20"/>
          <w:szCs w:val="20"/>
        </w:rPr>
        <w:t xml:space="preserve"> </w:t>
      </w:r>
      <w:r w:rsidR="0002443E">
        <w:rPr>
          <w:rFonts w:ascii="Arial" w:hAnsi="Arial" w:cs="Arial"/>
          <w:color w:val="000000"/>
          <w:sz w:val="20"/>
          <w:szCs w:val="20"/>
        </w:rPr>
        <w:t xml:space="preserve">мест - в группе с </w:t>
      </w:r>
      <w:r w:rsidR="00AD758D">
        <w:rPr>
          <w:rFonts w:ascii="Arial" w:hAnsi="Arial" w:cs="Arial"/>
          <w:color w:val="000000"/>
          <w:sz w:val="20"/>
          <w:szCs w:val="20"/>
        </w:rPr>
        <w:t>21</w:t>
      </w:r>
      <w:r w:rsidR="0002443E">
        <w:rPr>
          <w:rFonts w:ascii="Arial" w:hAnsi="Arial" w:cs="Arial"/>
          <w:color w:val="000000"/>
          <w:sz w:val="20"/>
          <w:szCs w:val="20"/>
        </w:rPr>
        <w:t>.</w:t>
      </w:r>
      <w:r w:rsidR="00CC0B07">
        <w:rPr>
          <w:rFonts w:ascii="Arial" w:hAnsi="Arial" w:cs="Arial"/>
          <w:color w:val="000000"/>
          <w:sz w:val="20"/>
          <w:szCs w:val="20"/>
        </w:rPr>
        <w:t>03</w:t>
      </w:r>
      <w:r w:rsidR="0002443E">
        <w:rPr>
          <w:rFonts w:ascii="Arial" w:hAnsi="Arial" w:cs="Arial"/>
          <w:color w:val="000000"/>
          <w:sz w:val="20"/>
          <w:szCs w:val="20"/>
        </w:rPr>
        <w:t>.1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="0002443E">
        <w:rPr>
          <w:rFonts w:ascii="Arial" w:hAnsi="Arial" w:cs="Arial"/>
          <w:color w:val="000000"/>
          <w:sz w:val="20"/>
          <w:szCs w:val="20"/>
        </w:rPr>
        <w:t xml:space="preserve"> г.</w:t>
      </w:r>
    </w:p>
    <w:p w:rsidR="00AD758D" w:rsidRDefault="00AD758D" w:rsidP="000244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группе повышения квалификации охранников – </w:t>
      </w:r>
    </w:p>
    <w:p w:rsidR="00AD758D" w:rsidRDefault="00004D38" w:rsidP="000244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16 мест  - в группе с 28.03.2018</w:t>
      </w:r>
      <w:r w:rsidR="00AD758D">
        <w:rPr>
          <w:rFonts w:ascii="Arial" w:hAnsi="Arial" w:cs="Arial"/>
          <w:color w:val="000000"/>
          <w:sz w:val="20"/>
          <w:szCs w:val="20"/>
        </w:rPr>
        <w:t xml:space="preserve"> г. </w:t>
      </w:r>
      <w:bookmarkStart w:id="0" w:name="_GoBack"/>
      <w:bookmarkEnd w:id="0"/>
    </w:p>
    <w:p w:rsidR="0002443E" w:rsidRDefault="0002443E" w:rsidP="000244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D758D" w:rsidRDefault="00AD758D" w:rsidP="000244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</w:p>
    <w:p w:rsidR="0002443E" w:rsidRDefault="0002443E" w:rsidP="000244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Примечание: необходимую информацию можно уточнить  у администрации </w:t>
      </w:r>
      <w:r w:rsidR="00CC0B07">
        <w:rPr>
          <w:rFonts w:ascii="Arial" w:hAnsi="Arial" w:cs="Arial"/>
          <w:color w:val="000000"/>
          <w:sz w:val="20"/>
          <w:szCs w:val="20"/>
        </w:rPr>
        <w:t xml:space="preserve">Учреждения </w:t>
      </w:r>
      <w:r>
        <w:rPr>
          <w:rFonts w:ascii="Arial" w:hAnsi="Arial" w:cs="Arial"/>
          <w:color w:val="000000"/>
          <w:sz w:val="20"/>
          <w:szCs w:val="20"/>
        </w:rPr>
        <w:t xml:space="preserve">(см. раздел </w:t>
      </w:r>
      <w:hyperlink r:id="rId4" w:history="1">
        <w:r>
          <w:rPr>
            <w:rStyle w:val="a5"/>
            <w:rFonts w:ascii="Arial" w:hAnsi="Arial" w:cs="Arial"/>
            <w:color w:val="004990"/>
            <w:sz w:val="20"/>
            <w:szCs w:val="20"/>
          </w:rPr>
          <w:t>КОНТАКТЫ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2438F2" w:rsidRDefault="002438F2"/>
    <w:sectPr w:rsidR="002438F2" w:rsidSect="0024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443E"/>
    <w:rsid w:val="00004D38"/>
    <w:rsid w:val="0002443E"/>
    <w:rsid w:val="00052688"/>
    <w:rsid w:val="002438F2"/>
    <w:rsid w:val="002C4529"/>
    <w:rsid w:val="00622DC7"/>
    <w:rsid w:val="00AD758D"/>
    <w:rsid w:val="00BF02F6"/>
    <w:rsid w:val="00CC0B07"/>
    <w:rsid w:val="00DF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43E"/>
    <w:rPr>
      <w:b/>
      <w:bCs/>
    </w:rPr>
  </w:style>
  <w:style w:type="character" w:styleId="a5">
    <w:name w:val="Hyperlink"/>
    <w:basedOn w:val="a0"/>
    <w:uiPriority w:val="99"/>
    <w:semiHidden/>
    <w:unhideWhenUsed/>
    <w:rsid w:val="00024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yatovit-so.ru/k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2018-03-15T02:12:00Z</dcterms:created>
  <dcterms:modified xsi:type="dcterms:W3CDTF">2018-03-15T02:12:00Z</dcterms:modified>
</cp:coreProperties>
</file>